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79" w:rsidRDefault="00390879" w:rsidP="00390879">
      <w:pPr>
        <w:pStyle w:val="Heading1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Arris</w:t>
      </w:r>
      <w:proofErr w:type="spellEnd"/>
      <w:r>
        <w:rPr>
          <w:rFonts w:ascii="Arial" w:hAnsi="Arial" w:cs="Arial"/>
          <w:color w:val="222222"/>
        </w:rPr>
        <w:t xml:space="preserve"> DG3270A/NA [32/38] Resetting the router to factory defaults</w:t>
      </w:r>
    </w:p>
    <w:p w:rsidR="00390879" w:rsidRDefault="00390879" w:rsidP="00390879">
      <w:pPr>
        <w:shd w:val="clear" w:color="auto" w:fill="FFFFFF"/>
        <w:spacing w:line="0" w:lineRule="auto"/>
        <w:rPr>
          <w:rFonts w:ascii="ff2" w:hAnsi="ff2" w:cs="Arial"/>
          <w:color w:val="000000"/>
          <w:sz w:val="54"/>
          <w:szCs w:val="54"/>
        </w:rPr>
      </w:pPr>
    </w:p>
    <w:p w:rsidR="00390879" w:rsidRDefault="00390879" w:rsidP="00390879">
      <w:pPr>
        <w:shd w:val="clear" w:color="auto" w:fill="FFFFFF"/>
        <w:spacing w:line="0" w:lineRule="auto"/>
        <w:rPr>
          <w:rFonts w:ascii="ff3" w:hAnsi="ff3" w:cs="Arial"/>
          <w:color w:val="000000"/>
          <w:sz w:val="36"/>
          <w:szCs w:val="36"/>
        </w:rPr>
      </w:pPr>
      <w:r>
        <w:rPr>
          <w:rFonts w:ascii="ff3" w:hAnsi="ff3" w:cs="Arial"/>
          <w:color w:val="000000"/>
          <w:sz w:val="36"/>
          <w:szCs w:val="36"/>
        </w:rPr>
        <w:t xml:space="preserve"> </w:t>
      </w:r>
    </w:p>
    <w:p w:rsidR="00390879" w:rsidRPr="00390879" w:rsidRDefault="00390879" w:rsidP="00390879">
      <w:pPr>
        <w:shd w:val="clear" w:color="auto" w:fill="FFFFFF"/>
        <w:spacing w:line="240" w:lineRule="auto"/>
        <w:rPr>
          <w:rFonts w:ascii="ff4" w:hAnsi="ff4" w:cs="Arial"/>
          <w:color w:val="000000"/>
          <w:sz w:val="66"/>
          <w:szCs w:val="66"/>
        </w:rPr>
      </w:pPr>
      <w:r>
        <w:rPr>
          <w:rFonts w:ascii="ff4" w:hAnsi="ff4" w:cs="Arial"/>
          <w:color w:val="000000"/>
          <w:sz w:val="66"/>
          <w:szCs w:val="66"/>
        </w:rPr>
        <w:t xml:space="preserve"> </w:t>
      </w:r>
      <w:r>
        <w:rPr>
          <w:noProof/>
        </w:rPr>
        <w:drawing>
          <wp:inline distT="0" distB="0" distL="0" distR="0" wp14:anchorId="2E986521" wp14:editId="06B031B1">
            <wp:extent cx="2700411" cy="5162550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1349" cy="516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879" w:rsidRDefault="00390879" w:rsidP="00390879">
      <w:pPr>
        <w:shd w:val="clear" w:color="auto" w:fill="FFFFFF"/>
        <w:spacing w:line="0" w:lineRule="auto"/>
        <w:rPr>
          <w:rFonts w:ascii="ff3" w:hAnsi="ff3" w:cs="Arial"/>
          <w:color w:val="000000"/>
          <w:sz w:val="36"/>
          <w:szCs w:val="36"/>
        </w:rPr>
      </w:pPr>
    </w:p>
    <w:p w:rsidR="00390879" w:rsidRPr="00390879" w:rsidRDefault="00390879" w:rsidP="00390879">
      <w:pPr>
        <w:shd w:val="clear" w:color="auto" w:fill="FFFFFF"/>
        <w:rPr>
          <w:rFonts w:ascii="ff7" w:hAnsi="ff7" w:cs="Arial"/>
          <w:color w:val="110C79"/>
          <w:spacing w:val="3"/>
          <w:sz w:val="38"/>
          <w:szCs w:val="72"/>
        </w:rPr>
      </w:pPr>
      <w:r w:rsidRPr="00390879">
        <w:rPr>
          <w:rFonts w:ascii="ff7" w:hAnsi="ff7" w:cs="Arial"/>
          <w:color w:val="110C79"/>
          <w:spacing w:val="3"/>
          <w:sz w:val="38"/>
          <w:szCs w:val="72"/>
        </w:rPr>
        <w:t>Resetting the Router to Factory Defaults</w:t>
      </w:r>
      <w:r w:rsidRPr="00390879">
        <w:rPr>
          <w:rStyle w:val="ls2"/>
          <w:rFonts w:ascii="ff7" w:hAnsi="ff7" w:cs="Arial"/>
          <w:color w:val="110C79"/>
          <w:sz w:val="38"/>
          <w:szCs w:val="72"/>
          <w:bdr w:val="single" w:sz="2" w:space="0" w:color="E5E7EB" w:frame="1"/>
        </w:rPr>
        <w:t xml:space="preserve"> </w:t>
      </w:r>
    </w:p>
    <w:p w:rsidR="00390879" w:rsidRPr="00390879" w:rsidRDefault="00390879" w:rsidP="00390879">
      <w:pPr>
        <w:shd w:val="clear" w:color="auto" w:fill="FFFFFF"/>
        <w:rPr>
          <w:rFonts w:ascii="ff4" w:hAnsi="ff4" w:cs="Arial"/>
          <w:color w:val="000000"/>
          <w:spacing w:val="2"/>
          <w:sz w:val="24"/>
          <w:szCs w:val="66"/>
        </w:rPr>
      </w:pPr>
      <w:r w:rsidRPr="00390879">
        <w:rPr>
          <w:rFonts w:ascii="ff4" w:hAnsi="ff4" w:cs="Arial"/>
          <w:color w:val="000000"/>
          <w:spacing w:val="2"/>
          <w:sz w:val="24"/>
          <w:szCs w:val="66"/>
        </w:rPr>
        <w:t>To reset the router to factory default</w:t>
      </w:r>
      <w:r w:rsidRPr="00390879">
        <w:rPr>
          <w:rStyle w:val="ls9"/>
          <w:rFonts w:ascii="ff4" w:hAnsi="ff4" w:cs="Arial"/>
          <w:color w:val="000000"/>
          <w:spacing w:val="1"/>
          <w:sz w:val="24"/>
          <w:szCs w:val="66"/>
          <w:bdr w:val="single" w:sz="2" w:space="0" w:color="E5E7EB" w:frame="1"/>
        </w:rPr>
        <w:t xml:space="preserve">s, press and hold the </w:t>
      </w:r>
      <w:r w:rsidRPr="00390879">
        <w:rPr>
          <w:rStyle w:val="ff8"/>
          <w:rFonts w:ascii="ff8" w:hAnsi="ff8" w:cs="Arial"/>
          <w:color w:val="000000"/>
          <w:spacing w:val="-5"/>
          <w:sz w:val="24"/>
          <w:szCs w:val="66"/>
          <w:bdr w:val="single" w:sz="2" w:space="0" w:color="E5E7EB" w:frame="1"/>
        </w:rPr>
        <w:t>Reset</w:t>
      </w:r>
      <w:r w:rsidRPr="00390879">
        <w:rPr>
          <w:rStyle w:val="ls2"/>
          <w:rFonts w:ascii="ff4" w:hAnsi="ff4" w:cs="Arial"/>
          <w:color w:val="000000"/>
          <w:sz w:val="24"/>
          <w:szCs w:val="66"/>
          <w:bdr w:val="single" w:sz="2" w:space="0" w:color="E5E7EB" w:frame="1"/>
        </w:rPr>
        <w:t xml:space="preserve"> </w:t>
      </w:r>
      <w:r w:rsidRPr="00390879">
        <w:rPr>
          <w:rStyle w:val="lsb"/>
          <w:rFonts w:ascii="ff4" w:hAnsi="ff4" w:cs="Arial"/>
          <w:color w:val="000000"/>
          <w:spacing w:val="-5"/>
          <w:sz w:val="24"/>
          <w:szCs w:val="66"/>
          <w:bdr w:val="single" w:sz="2" w:space="0" w:color="E5E7EB" w:frame="1"/>
        </w:rPr>
        <w:t>button (</w:t>
      </w:r>
      <w:r w:rsidRPr="00390879">
        <w:rPr>
          <w:rStyle w:val="ff8"/>
          <w:rFonts w:ascii="ff8" w:hAnsi="ff8" w:cs="Arial"/>
          <w:color w:val="000000"/>
          <w:sz w:val="24"/>
          <w:szCs w:val="66"/>
          <w:bdr w:val="single" w:sz="2" w:space="0" w:color="E5E7EB" w:frame="1"/>
        </w:rPr>
        <w:t>1</w:t>
      </w:r>
      <w:r w:rsidRPr="00390879">
        <w:rPr>
          <w:rStyle w:val="lsc"/>
          <w:rFonts w:ascii="ff4" w:hAnsi="ff4" w:cs="Arial"/>
          <w:color w:val="000000"/>
          <w:spacing w:val="3"/>
          <w:sz w:val="24"/>
          <w:szCs w:val="66"/>
          <w:bdr w:val="single" w:sz="2" w:space="0" w:color="E5E7EB" w:frame="1"/>
        </w:rPr>
        <w:t xml:space="preserve">) on the back of </w:t>
      </w:r>
    </w:p>
    <w:p w:rsidR="00390879" w:rsidRPr="00390879" w:rsidRDefault="00390879" w:rsidP="00390879">
      <w:pPr>
        <w:shd w:val="clear" w:color="auto" w:fill="FFFFFF"/>
        <w:rPr>
          <w:rFonts w:ascii="ff4" w:hAnsi="ff4" w:cs="Arial"/>
          <w:color w:val="000000"/>
          <w:spacing w:val="2"/>
          <w:sz w:val="24"/>
          <w:szCs w:val="66"/>
        </w:rPr>
      </w:pPr>
      <w:proofErr w:type="gramStart"/>
      <w:r w:rsidRPr="00390879">
        <w:rPr>
          <w:rFonts w:ascii="ff4" w:hAnsi="ff4" w:cs="Arial"/>
          <w:color w:val="000000"/>
          <w:spacing w:val="2"/>
          <w:sz w:val="24"/>
          <w:szCs w:val="66"/>
        </w:rPr>
        <w:t>the</w:t>
      </w:r>
      <w:proofErr w:type="gramEnd"/>
      <w:r w:rsidRPr="00390879">
        <w:rPr>
          <w:rFonts w:ascii="ff4" w:hAnsi="ff4" w:cs="Arial"/>
          <w:color w:val="000000"/>
          <w:spacing w:val="2"/>
          <w:sz w:val="24"/>
          <w:szCs w:val="66"/>
        </w:rPr>
        <w:t xml:space="preserve"> Data Gateway for more than fifteen seconds. This restores the wireless setup </w:t>
      </w:r>
    </w:p>
    <w:p w:rsidR="00390879" w:rsidRPr="00390879" w:rsidRDefault="00390879" w:rsidP="00390879">
      <w:pPr>
        <w:shd w:val="clear" w:color="auto" w:fill="FFFFFF"/>
        <w:rPr>
          <w:rFonts w:ascii="ff4" w:hAnsi="ff4" w:cs="Arial"/>
          <w:color w:val="000000"/>
          <w:spacing w:val="2"/>
          <w:sz w:val="24"/>
          <w:szCs w:val="66"/>
        </w:rPr>
      </w:pPr>
      <w:proofErr w:type="gramStart"/>
      <w:r w:rsidRPr="00390879">
        <w:rPr>
          <w:rFonts w:ascii="ff4" w:hAnsi="ff4" w:cs="Arial"/>
          <w:color w:val="000000"/>
          <w:spacing w:val="2"/>
          <w:sz w:val="24"/>
          <w:szCs w:val="66"/>
        </w:rPr>
        <w:t>configuration</w:t>
      </w:r>
      <w:proofErr w:type="gramEnd"/>
      <w:r w:rsidRPr="00390879">
        <w:rPr>
          <w:rFonts w:ascii="ff4" w:hAnsi="ff4" w:cs="Arial"/>
          <w:color w:val="000000"/>
          <w:spacing w:val="2"/>
          <w:sz w:val="24"/>
          <w:szCs w:val="66"/>
        </w:rPr>
        <w:t xml:space="preserve"> and router configuration parameters to the factory defaults. You may need to </w:t>
      </w:r>
    </w:p>
    <w:p w:rsidR="00390879" w:rsidRDefault="00390879" w:rsidP="00390879">
      <w:pPr>
        <w:shd w:val="clear" w:color="auto" w:fill="FFFFFF"/>
        <w:rPr>
          <w:rFonts w:ascii="ff4" w:hAnsi="ff4" w:cs="Arial"/>
          <w:color w:val="000000"/>
          <w:spacing w:val="1"/>
          <w:sz w:val="66"/>
          <w:szCs w:val="66"/>
        </w:rPr>
      </w:pPr>
      <w:proofErr w:type="gramStart"/>
      <w:r w:rsidRPr="00390879">
        <w:rPr>
          <w:rFonts w:ascii="ff4" w:hAnsi="ff4" w:cs="Arial"/>
          <w:color w:val="000000"/>
          <w:spacing w:val="1"/>
          <w:sz w:val="24"/>
          <w:szCs w:val="66"/>
        </w:rPr>
        <w:t>do</w:t>
      </w:r>
      <w:proofErr w:type="gramEnd"/>
      <w:r w:rsidRPr="00390879">
        <w:rPr>
          <w:rFonts w:ascii="ff4" w:hAnsi="ff4" w:cs="Arial"/>
          <w:color w:val="000000"/>
          <w:spacing w:val="1"/>
          <w:sz w:val="24"/>
          <w:szCs w:val="66"/>
        </w:rPr>
        <w:t xml:space="preserve"> this if a misconfiguration </w:t>
      </w:r>
      <w:r w:rsidRPr="00390879">
        <w:rPr>
          <w:rStyle w:val="ls8"/>
          <w:rFonts w:ascii="ff4" w:hAnsi="ff4" w:cs="Arial"/>
          <w:color w:val="000000"/>
          <w:spacing w:val="2"/>
          <w:sz w:val="24"/>
          <w:szCs w:val="66"/>
          <w:bdr w:val="single" w:sz="2" w:space="0" w:color="E5E7EB" w:frame="1"/>
        </w:rPr>
        <w:t>has locked out all access.</w:t>
      </w:r>
    </w:p>
    <w:p w:rsidR="00390879" w:rsidRDefault="00390879" w:rsidP="003D00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B4F58"/>
          <w:sz w:val="39"/>
          <w:szCs w:val="39"/>
          <w:bdr w:val="none" w:sz="0" w:space="0" w:color="auto" w:frame="1"/>
        </w:rPr>
      </w:pPr>
    </w:p>
    <w:p w:rsidR="003D000F" w:rsidRPr="003D000F" w:rsidRDefault="003D000F" w:rsidP="003D000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</w:rPr>
      </w:pPr>
      <w:r w:rsidRPr="003D000F">
        <w:rPr>
          <w:rFonts w:ascii="Segoe UI" w:eastAsia="Times New Roman" w:hAnsi="Segoe UI" w:cs="Segoe UI"/>
          <w:b/>
          <w:bCs/>
          <w:color w:val="4B4F58"/>
          <w:sz w:val="39"/>
          <w:szCs w:val="39"/>
          <w:bdr w:val="none" w:sz="0" w:space="0" w:color="auto" w:frame="1"/>
        </w:rPr>
        <w:lastRenderedPageBreak/>
        <w:t xml:space="preserve">How to Reset the </w:t>
      </w:r>
      <w:proofErr w:type="spellStart"/>
      <w:r w:rsidRPr="003D000F">
        <w:rPr>
          <w:rFonts w:ascii="Segoe UI" w:eastAsia="Times New Roman" w:hAnsi="Segoe UI" w:cs="Segoe UI"/>
          <w:b/>
          <w:bCs/>
          <w:color w:val="4B4F58"/>
          <w:sz w:val="39"/>
          <w:szCs w:val="39"/>
          <w:bdr w:val="none" w:sz="0" w:space="0" w:color="auto" w:frame="1"/>
        </w:rPr>
        <w:t>Arris</w:t>
      </w:r>
      <w:proofErr w:type="spellEnd"/>
      <w:r w:rsidRPr="003D000F">
        <w:rPr>
          <w:rFonts w:ascii="Segoe UI" w:eastAsia="Times New Roman" w:hAnsi="Segoe UI" w:cs="Segoe UI"/>
          <w:b/>
          <w:bCs/>
          <w:color w:val="4B4F58"/>
          <w:sz w:val="39"/>
          <w:szCs w:val="39"/>
          <w:bdr w:val="none" w:sz="0" w:space="0" w:color="auto" w:frame="1"/>
        </w:rPr>
        <w:t xml:space="preserve"> DG3270 router:</w:t>
      </w:r>
    </w:p>
    <w:p w:rsidR="003D000F" w:rsidRPr="003D000F" w:rsidRDefault="003D000F" w:rsidP="003D000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</w:rPr>
      </w:pPr>
      <w:r w:rsidRPr="003D000F">
        <w:rPr>
          <w:rFonts w:ascii="Segoe UI" w:eastAsia="Times New Roman" w:hAnsi="Segoe UI" w:cs="Segoe UI"/>
          <w:color w:val="4B4F58"/>
          <w:sz w:val="23"/>
          <w:szCs w:val="23"/>
        </w:rPr>
        <w:t>Make sure the router is ON.</w:t>
      </w:r>
      <w:r w:rsidRPr="003D000F">
        <w:rPr>
          <w:rFonts w:ascii="Segoe UI" w:eastAsia="Times New Roman" w:hAnsi="Segoe UI" w:cs="Segoe UI"/>
          <w:noProof/>
          <w:color w:val="4B4F58"/>
          <w:sz w:val="23"/>
          <w:szCs w:val="23"/>
        </w:rPr>
        <w:drawing>
          <wp:inline distT="0" distB="0" distL="0" distR="0">
            <wp:extent cx="1905000" cy="1905000"/>
            <wp:effectExtent l="0" t="0" r="0" b="0"/>
            <wp:docPr id="1" name="Picture 1" descr="http://resetanyrouter.com/wp-content/uploads/2020/03/dg3270_h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etanyrouter.com/wp-content/uploads/2020/03/dg3270_her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0F" w:rsidRPr="003D000F" w:rsidRDefault="003D000F" w:rsidP="003D000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</w:rPr>
      </w:pPr>
      <w:r w:rsidRPr="003D000F">
        <w:rPr>
          <w:rFonts w:ascii="Segoe UI" w:eastAsia="Times New Roman" w:hAnsi="Segoe UI" w:cs="Segoe UI"/>
          <w:color w:val="4B4F58"/>
          <w:sz w:val="23"/>
          <w:szCs w:val="23"/>
        </w:rPr>
        <w:t>Find a small hole at the back of the router. That is the Reset hole.</w:t>
      </w:r>
    </w:p>
    <w:p w:rsidR="003D000F" w:rsidRPr="003D000F" w:rsidRDefault="003D000F" w:rsidP="003D000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</w:rPr>
      </w:pPr>
      <w:r w:rsidRPr="003D000F">
        <w:rPr>
          <w:rFonts w:ascii="Segoe UI" w:eastAsia="Times New Roman" w:hAnsi="Segoe UI" w:cs="Segoe UI"/>
          <w:color w:val="4B4F58"/>
          <w:sz w:val="23"/>
          <w:szCs w:val="23"/>
        </w:rPr>
        <w:t>Get a straightened paperclip, a push pin or anything pointy and thin.</w:t>
      </w:r>
    </w:p>
    <w:p w:rsidR="003D000F" w:rsidRPr="003D000F" w:rsidRDefault="003D000F" w:rsidP="003D000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</w:rPr>
      </w:pPr>
      <w:r w:rsidRPr="003D000F">
        <w:rPr>
          <w:rFonts w:ascii="Segoe UI" w:eastAsia="Times New Roman" w:hAnsi="Segoe UI" w:cs="Segoe UI"/>
          <w:color w:val="4B4F58"/>
          <w:sz w:val="23"/>
          <w:szCs w:val="23"/>
        </w:rPr>
        <w:t>Push the Reset hole in for at least 10-15 seconds.</w:t>
      </w:r>
    </w:p>
    <w:p w:rsidR="003D000F" w:rsidRPr="003D000F" w:rsidRDefault="003D000F" w:rsidP="003D000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</w:rPr>
      </w:pPr>
      <w:r w:rsidRPr="003D000F">
        <w:rPr>
          <w:rFonts w:ascii="Segoe UI" w:eastAsia="Times New Roman" w:hAnsi="Segoe UI" w:cs="Segoe UI"/>
          <w:color w:val="4B4F58"/>
          <w:sz w:val="23"/>
          <w:szCs w:val="23"/>
        </w:rPr>
        <w:t>Wait for the router to reboot and reconnect.</w:t>
      </w:r>
    </w:p>
    <w:p w:rsidR="00390879" w:rsidRDefault="00390879" w:rsidP="003D000F">
      <w:pPr>
        <w:shd w:val="clear" w:color="auto" w:fill="FFFFFF"/>
        <w:spacing w:after="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4B4F58"/>
          <w:sz w:val="38"/>
          <w:szCs w:val="38"/>
          <w:bdr w:val="none" w:sz="0" w:space="0" w:color="auto" w:frame="1"/>
        </w:rPr>
      </w:pPr>
    </w:p>
    <w:p w:rsidR="003D000F" w:rsidRPr="003D000F" w:rsidRDefault="003D000F" w:rsidP="003D000F">
      <w:pPr>
        <w:shd w:val="clear" w:color="auto" w:fill="FFFFFF"/>
        <w:spacing w:after="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4B4F58"/>
          <w:sz w:val="27"/>
          <w:szCs w:val="27"/>
        </w:rPr>
      </w:pPr>
      <w:bookmarkStart w:id="0" w:name="_GoBack"/>
      <w:bookmarkEnd w:id="0"/>
      <w:r w:rsidRPr="003D000F">
        <w:rPr>
          <w:rFonts w:ascii="Segoe UI" w:eastAsia="Times New Roman" w:hAnsi="Segoe UI" w:cs="Segoe UI"/>
          <w:b/>
          <w:bCs/>
          <w:color w:val="4B4F58"/>
          <w:sz w:val="38"/>
          <w:szCs w:val="38"/>
          <w:bdr w:val="none" w:sz="0" w:space="0" w:color="auto" w:frame="1"/>
        </w:rPr>
        <w:t xml:space="preserve">How to login to the </w:t>
      </w:r>
      <w:proofErr w:type="spellStart"/>
      <w:r w:rsidRPr="003D000F">
        <w:rPr>
          <w:rFonts w:ascii="Segoe UI" w:eastAsia="Times New Roman" w:hAnsi="Segoe UI" w:cs="Segoe UI"/>
          <w:b/>
          <w:bCs/>
          <w:color w:val="4B4F58"/>
          <w:sz w:val="38"/>
          <w:szCs w:val="38"/>
          <w:bdr w:val="none" w:sz="0" w:space="0" w:color="auto" w:frame="1"/>
        </w:rPr>
        <w:t>Arris</w:t>
      </w:r>
      <w:proofErr w:type="spellEnd"/>
      <w:r w:rsidRPr="003D000F">
        <w:rPr>
          <w:rFonts w:ascii="Segoe UI" w:eastAsia="Times New Roman" w:hAnsi="Segoe UI" w:cs="Segoe UI"/>
          <w:b/>
          <w:bCs/>
          <w:color w:val="4B4F58"/>
          <w:sz w:val="38"/>
          <w:szCs w:val="38"/>
          <w:bdr w:val="none" w:sz="0" w:space="0" w:color="auto" w:frame="1"/>
        </w:rPr>
        <w:t xml:space="preserve"> DG3270 router</w:t>
      </w:r>
    </w:p>
    <w:p w:rsidR="003D000F" w:rsidRPr="003D000F" w:rsidRDefault="003D000F" w:rsidP="003D000F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</w:rPr>
      </w:pPr>
      <w:r w:rsidRPr="003D000F">
        <w:rPr>
          <w:rFonts w:ascii="Segoe UI" w:eastAsia="Times New Roman" w:hAnsi="Segoe UI" w:cs="Segoe UI"/>
          <w:color w:val="4B4F58"/>
          <w:sz w:val="23"/>
          <w:szCs w:val="23"/>
        </w:rPr>
        <w:t>To login into the DG3270 and change the settings:</w:t>
      </w:r>
    </w:p>
    <w:p w:rsidR="003D000F" w:rsidRPr="003D000F" w:rsidRDefault="003D000F" w:rsidP="003D000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</w:rPr>
      </w:pPr>
      <w:r w:rsidRPr="003D000F">
        <w:rPr>
          <w:rFonts w:ascii="Segoe UI" w:eastAsia="Times New Roman" w:hAnsi="Segoe UI" w:cs="Segoe UI"/>
          <w:color w:val="4B4F58"/>
          <w:sz w:val="23"/>
          <w:szCs w:val="23"/>
        </w:rPr>
        <w:t>Open your browser and visit http://10.0.0.138</w:t>
      </w:r>
    </w:p>
    <w:p w:rsidR="003D000F" w:rsidRPr="003D000F" w:rsidRDefault="003D000F" w:rsidP="003D000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</w:rPr>
      </w:pPr>
      <w:r w:rsidRPr="003D000F">
        <w:rPr>
          <w:rFonts w:ascii="Segoe UI" w:eastAsia="Times New Roman" w:hAnsi="Segoe UI" w:cs="Segoe UI"/>
          <w:color w:val="4B4F58"/>
          <w:sz w:val="23"/>
          <w:szCs w:val="23"/>
        </w:rPr>
        <w:t>You should see the login screen.</w:t>
      </w:r>
    </w:p>
    <w:p w:rsidR="003D000F" w:rsidRPr="003D000F" w:rsidRDefault="003D000F" w:rsidP="003D000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</w:rPr>
      </w:pPr>
      <w:r w:rsidRPr="003D000F">
        <w:rPr>
          <w:rFonts w:ascii="Segoe UI" w:eastAsia="Times New Roman" w:hAnsi="Segoe UI" w:cs="Segoe UI"/>
          <w:color w:val="4B4F58"/>
          <w:sz w:val="23"/>
          <w:szCs w:val="23"/>
        </w:rPr>
        <w:t>Enter the username: admin and the password: password.</w:t>
      </w:r>
    </w:p>
    <w:p w:rsidR="00390879" w:rsidRDefault="00390879" w:rsidP="003D000F">
      <w:pPr>
        <w:shd w:val="clear" w:color="auto" w:fill="FFFFFF"/>
        <w:spacing w:after="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4B4F58"/>
          <w:sz w:val="38"/>
          <w:szCs w:val="38"/>
          <w:bdr w:val="none" w:sz="0" w:space="0" w:color="auto" w:frame="1"/>
        </w:rPr>
      </w:pPr>
    </w:p>
    <w:p w:rsidR="003D000F" w:rsidRPr="003D000F" w:rsidRDefault="003D000F" w:rsidP="003D000F">
      <w:pPr>
        <w:shd w:val="clear" w:color="auto" w:fill="FFFFFF"/>
        <w:spacing w:after="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4B4F58"/>
          <w:sz w:val="27"/>
          <w:szCs w:val="27"/>
        </w:rPr>
      </w:pPr>
      <w:r w:rsidRPr="003D000F">
        <w:rPr>
          <w:rFonts w:ascii="Segoe UI" w:eastAsia="Times New Roman" w:hAnsi="Segoe UI" w:cs="Segoe UI"/>
          <w:b/>
          <w:bCs/>
          <w:color w:val="4B4F58"/>
          <w:sz w:val="38"/>
          <w:szCs w:val="38"/>
          <w:bdr w:val="none" w:sz="0" w:space="0" w:color="auto" w:frame="1"/>
        </w:rPr>
        <w:t xml:space="preserve">Download the </w:t>
      </w:r>
      <w:proofErr w:type="spellStart"/>
      <w:r w:rsidRPr="003D000F">
        <w:rPr>
          <w:rFonts w:ascii="Segoe UI" w:eastAsia="Times New Roman" w:hAnsi="Segoe UI" w:cs="Segoe UI"/>
          <w:b/>
          <w:bCs/>
          <w:color w:val="4B4F58"/>
          <w:sz w:val="38"/>
          <w:szCs w:val="38"/>
          <w:bdr w:val="none" w:sz="0" w:space="0" w:color="auto" w:frame="1"/>
        </w:rPr>
        <w:t>Arris</w:t>
      </w:r>
      <w:proofErr w:type="spellEnd"/>
      <w:r w:rsidRPr="003D000F">
        <w:rPr>
          <w:rFonts w:ascii="Segoe UI" w:eastAsia="Times New Roman" w:hAnsi="Segoe UI" w:cs="Segoe UI"/>
          <w:b/>
          <w:bCs/>
          <w:color w:val="4B4F58"/>
          <w:sz w:val="38"/>
          <w:szCs w:val="38"/>
          <w:bdr w:val="none" w:sz="0" w:space="0" w:color="auto" w:frame="1"/>
        </w:rPr>
        <w:t xml:space="preserve"> DG3270 Manual</w:t>
      </w:r>
    </w:p>
    <w:p w:rsidR="003D000F" w:rsidRPr="003D000F" w:rsidRDefault="003D000F" w:rsidP="003D000F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</w:rPr>
      </w:pPr>
      <w:r w:rsidRPr="003D000F">
        <w:rPr>
          <w:rFonts w:ascii="Segoe UI" w:eastAsia="Times New Roman" w:hAnsi="Segoe UI" w:cs="Segoe UI"/>
          <w:color w:val="4B4F58"/>
          <w:sz w:val="23"/>
          <w:szCs w:val="23"/>
        </w:rPr>
        <w:t>Click the link below to start your download:</w:t>
      </w:r>
    </w:p>
    <w:p w:rsidR="003D000F" w:rsidRPr="003D000F" w:rsidRDefault="003D000F" w:rsidP="003D000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</w:rPr>
      </w:pPr>
      <w:hyperlink r:id="rId7" w:tgtFrame="_blank" w:history="1">
        <w:proofErr w:type="spellStart"/>
        <w:r w:rsidRPr="003D000F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Arris</w:t>
        </w:r>
        <w:proofErr w:type="spellEnd"/>
        <w:r w:rsidRPr="003D000F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 xml:space="preserve"> DG3270 Manual</w:t>
        </w:r>
      </w:hyperlink>
    </w:p>
    <w:p w:rsidR="00A03EC2" w:rsidRDefault="00A03EC2"/>
    <w:sectPr w:rsidR="00A03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7155"/>
    <w:multiLevelType w:val="multilevel"/>
    <w:tmpl w:val="36E0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D0A73"/>
    <w:multiLevelType w:val="multilevel"/>
    <w:tmpl w:val="FE84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5258C9"/>
    <w:multiLevelType w:val="multilevel"/>
    <w:tmpl w:val="E54AF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0F"/>
    <w:rsid w:val="00390879"/>
    <w:rsid w:val="003D000F"/>
    <w:rsid w:val="00A0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8E780-0B32-411C-BCFE-B6E3E03E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0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D0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0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D00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at-links">
    <w:name w:val="cat-links"/>
    <w:basedOn w:val="DefaultParagraphFont"/>
    <w:rsid w:val="003D000F"/>
  </w:style>
  <w:style w:type="character" w:styleId="Hyperlink">
    <w:name w:val="Hyperlink"/>
    <w:basedOn w:val="DefaultParagraphFont"/>
    <w:uiPriority w:val="99"/>
    <w:semiHidden/>
    <w:unhideWhenUsed/>
    <w:rsid w:val="003D000F"/>
    <w:rPr>
      <w:color w:val="0000FF"/>
      <w:u w:val="single"/>
    </w:rPr>
  </w:style>
  <w:style w:type="character" w:customStyle="1" w:styleId="posted-by">
    <w:name w:val="posted-by"/>
    <w:basedOn w:val="DefaultParagraphFont"/>
    <w:rsid w:val="003D000F"/>
  </w:style>
  <w:style w:type="character" w:customStyle="1" w:styleId="author-name">
    <w:name w:val="author-name"/>
    <w:basedOn w:val="DefaultParagraphFont"/>
    <w:rsid w:val="003D000F"/>
  </w:style>
  <w:style w:type="paragraph" w:styleId="NormalWeb">
    <w:name w:val="Normal (Web)"/>
    <w:basedOn w:val="Normal"/>
    <w:uiPriority w:val="99"/>
    <w:semiHidden/>
    <w:unhideWhenUsed/>
    <w:rsid w:val="003D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000F"/>
    <w:rPr>
      <w:b/>
      <w:bCs/>
    </w:rPr>
  </w:style>
  <w:style w:type="character" w:customStyle="1" w:styleId="ml-2">
    <w:name w:val="ml-2"/>
    <w:basedOn w:val="DefaultParagraphFont"/>
    <w:rsid w:val="00390879"/>
  </w:style>
  <w:style w:type="character" w:customStyle="1" w:styleId="a">
    <w:name w:val="_"/>
    <w:basedOn w:val="DefaultParagraphFont"/>
    <w:rsid w:val="00390879"/>
  </w:style>
  <w:style w:type="character" w:customStyle="1" w:styleId="ff2">
    <w:name w:val="ff2"/>
    <w:basedOn w:val="DefaultParagraphFont"/>
    <w:rsid w:val="00390879"/>
  </w:style>
  <w:style w:type="character" w:customStyle="1" w:styleId="ws2">
    <w:name w:val="ws2"/>
    <w:basedOn w:val="DefaultParagraphFont"/>
    <w:rsid w:val="00390879"/>
  </w:style>
  <w:style w:type="character" w:customStyle="1" w:styleId="ls2">
    <w:name w:val="ls2"/>
    <w:basedOn w:val="DefaultParagraphFont"/>
    <w:rsid w:val="00390879"/>
  </w:style>
  <w:style w:type="character" w:customStyle="1" w:styleId="ws0">
    <w:name w:val="ws0"/>
    <w:basedOn w:val="DefaultParagraphFont"/>
    <w:rsid w:val="00390879"/>
  </w:style>
  <w:style w:type="character" w:customStyle="1" w:styleId="ls5">
    <w:name w:val="ls5"/>
    <w:basedOn w:val="DefaultParagraphFont"/>
    <w:rsid w:val="00390879"/>
  </w:style>
  <w:style w:type="character" w:customStyle="1" w:styleId="ff6">
    <w:name w:val="ff6"/>
    <w:basedOn w:val="DefaultParagraphFont"/>
    <w:rsid w:val="00390879"/>
  </w:style>
  <w:style w:type="character" w:customStyle="1" w:styleId="ls9">
    <w:name w:val="ls9"/>
    <w:basedOn w:val="DefaultParagraphFont"/>
    <w:rsid w:val="00390879"/>
  </w:style>
  <w:style w:type="character" w:customStyle="1" w:styleId="ff8">
    <w:name w:val="ff8"/>
    <w:basedOn w:val="DefaultParagraphFont"/>
    <w:rsid w:val="00390879"/>
  </w:style>
  <w:style w:type="character" w:customStyle="1" w:styleId="lsb">
    <w:name w:val="lsb"/>
    <w:basedOn w:val="DefaultParagraphFont"/>
    <w:rsid w:val="00390879"/>
  </w:style>
  <w:style w:type="character" w:customStyle="1" w:styleId="lsc">
    <w:name w:val="lsc"/>
    <w:basedOn w:val="DefaultParagraphFont"/>
    <w:rsid w:val="00390879"/>
  </w:style>
  <w:style w:type="character" w:customStyle="1" w:styleId="ls8">
    <w:name w:val="ls8"/>
    <w:basedOn w:val="DefaultParagraphFont"/>
    <w:rsid w:val="0039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919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874155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15" w:color="E5E7EB"/>
                <w:bottom w:val="single" w:sz="2" w:space="0" w:color="E5E7EB"/>
                <w:right w:val="single" w:sz="2" w:space="15" w:color="E5E7EB"/>
              </w:divBdr>
              <w:divsChild>
                <w:div w:id="34100795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  <w:div w:id="64955374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184946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15" w:color="E5E7EB"/>
                <w:bottom w:val="single" w:sz="2" w:space="0" w:color="E5E7EB"/>
                <w:right w:val="single" w:sz="2" w:space="15" w:color="E5E7EB"/>
              </w:divBdr>
              <w:divsChild>
                <w:div w:id="213427720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487135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60900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4781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2026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E5E7EB"/>
                                    <w:left w:val="single" w:sz="2" w:space="4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91130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35819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2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  <w:div w:id="99124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64071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2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  <w:div w:id="9504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2520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2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  <w:div w:id="18317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8195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2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  <w:div w:id="89470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5273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2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  <w:div w:id="18166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52344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2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  <w:div w:id="112311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792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2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  <w:div w:id="2995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725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2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  <w:div w:id="143913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50378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2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  <w:div w:id="211124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0286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2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  <w:div w:id="109782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77532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2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  <w:div w:id="45791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59744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2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  <w:div w:id="124383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04598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2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  <w:div w:id="39493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92669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2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  <w:div w:id="160225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35865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2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  <w:div w:id="77610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94079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2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  <w:div w:id="10249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06563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2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03182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443071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15" w:color="E5E7EB"/>
                <w:bottom w:val="single" w:sz="2" w:space="0" w:color="E5E7EB"/>
                <w:right w:val="single" w:sz="2" w:space="15" w:color="E5E7EB"/>
              </w:divBdr>
              <w:divsChild>
                <w:div w:id="54332345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36791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3210089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33203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83291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86810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</w:divsChild>
                                </w:div>
                                <w:div w:id="20292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28299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17349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913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56125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</w:div>
                                                <w:div w:id="97356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</w:div>
                                                <w:div w:id="167969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</w:div>
                                                <w:div w:id="79259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</w:div>
                                                <w:div w:id="116300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</w:div>
                                                <w:div w:id="83939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</w:div>
                                                <w:div w:id="2748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</w:div>
                                                <w:div w:id="211150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</w:div>
                                                <w:div w:id="80894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</w:div>
                                                <w:div w:id="77702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</w:div>
                                                <w:div w:id="125975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</w:div>
                                                <w:div w:id="158179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</w:div>
                                                <w:div w:id="3503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</w:div>
                                                <w:div w:id="176333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</w:div>
                                                <w:div w:id="197782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tuprouter.com/router/arris/dg3270/manual-248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982</Characters>
  <Application>Microsoft Office Word</Application>
  <DocSecurity>0</DocSecurity>
  <Lines>8</Lines>
  <Paragraphs>2</Paragraphs>
  <ScaleCrop>false</ScaleCrop>
  <Company>Toshiba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dday</dc:creator>
  <cp:keywords/>
  <dc:description/>
  <cp:lastModifiedBy>dday</cp:lastModifiedBy>
  <cp:revision>2</cp:revision>
  <dcterms:created xsi:type="dcterms:W3CDTF">2023-08-16T18:38:00Z</dcterms:created>
  <dcterms:modified xsi:type="dcterms:W3CDTF">2023-08-16T18:44:00Z</dcterms:modified>
</cp:coreProperties>
</file>